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49"/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3207"/>
      </w:tblGrid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2A13EE" w:rsidRPr="00E246E4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2A13EE" w:rsidRPr="008568A2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2A13EE" w:rsidRPr="00574456" w:rsidRDefault="002A13EE" w:rsidP="00130D8A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74456">
              <w:rPr>
                <w:rFonts w:ascii="Times New Roman" w:hAnsi="Times New Roman" w:cs="Times New Roman"/>
                <w:sz w:val="20"/>
                <w:szCs w:val="20"/>
              </w:rPr>
              <w:t>Казанское ханство и другие тюрко-татарские государства.</w:t>
            </w:r>
          </w:p>
          <w:p w:rsidR="002A13EE" w:rsidRPr="00574456" w:rsidRDefault="002A13EE" w:rsidP="00130D8A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74456">
              <w:rPr>
                <w:rFonts w:ascii="Times New Roman" w:hAnsi="Times New Roman" w:cs="Times New Roman"/>
                <w:sz w:val="20"/>
                <w:szCs w:val="20"/>
              </w:rPr>
              <w:t>Установление автокефалии русской церкви.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теста.</w:t>
            </w:r>
          </w:p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2A13EE" w:rsidRPr="0098321B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 Татарстана п.4-6</w:t>
            </w:r>
          </w:p>
        </w:tc>
      </w:tr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</w:tcPr>
          <w:p w:rsidR="002A13EE" w:rsidRPr="0098321B" w:rsidRDefault="002A13EE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>Первая российская революция и политические реформы 1905-1907 гг.</w:t>
            </w:r>
          </w:p>
          <w:p w:rsidR="002A13EE" w:rsidRPr="0098321B" w:rsidRDefault="002A13EE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 xml:space="preserve">Манифест 17 октября 1905 г. Формирование многопартийной системы. Деятельность </w:t>
            </w:r>
            <w:r w:rsidRPr="009832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9832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 думы: итоги и уроки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A13EE" w:rsidRPr="0008774F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08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2A13EE" w:rsidRPr="0008774F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 w:rsidRPr="00551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7-38</w:t>
            </w:r>
            <w:r w:rsidRPr="00551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Конспект, план.</w:t>
            </w:r>
          </w:p>
        </w:tc>
      </w:tr>
      <w:tr w:rsidR="002A13EE" w:rsidRPr="00A72C15" w:rsidTr="00130D8A">
        <w:trPr>
          <w:trHeight w:val="1078"/>
        </w:trPr>
        <w:tc>
          <w:tcPr>
            <w:tcW w:w="1446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18.05. 2020</w:t>
            </w:r>
          </w:p>
        </w:tc>
        <w:tc>
          <w:tcPr>
            <w:tcW w:w="4085" w:type="dxa"/>
            <w:shd w:val="clear" w:color="auto" w:fill="auto"/>
            <w:noWrap/>
          </w:tcPr>
          <w:p w:rsidR="002A13EE" w:rsidRPr="00E246E4" w:rsidRDefault="002A13EE" w:rsidP="00130D8A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Татарстана: с древнейших времен до Казанского ханства.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</w:t>
            </w:r>
          </w:p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2A13EE" w:rsidRPr="006E4A48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История Татарстана . </w:t>
            </w:r>
          </w:p>
          <w:p w:rsidR="002A13EE" w:rsidRPr="00C0548A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4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1-6 Составление таблицы.</w:t>
            </w:r>
          </w:p>
        </w:tc>
      </w:tr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18.05. 2020</w:t>
            </w:r>
          </w:p>
        </w:tc>
        <w:tc>
          <w:tcPr>
            <w:tcW w:w="4085" w:type="dxa"/>
            <w:shd w:val="clear" w:color="auto" w:fill="auto"/>
            <w:noWrap/>
          </w:tcPr>
          <w:p w:rsidR="002A13EE" w:rsidRPr="00B15695" w:rsidRDefault="002A13EE" w:rsidP="00130D8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Переход к рыночной экономике: реформы и их последствия. «Шоковая терапия». </w:t>
            </w:r>
          </w:p>
          <w:p w:rsidR="002A13EE" w:rsidRPr="00B15695" w:rsidRDefault="002A13EE" w:rsidP="00130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Россия в начале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XXI</w:t>
            </w: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резидентские выборы 2000 г.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Конспект параграфа.</w:t>
            </w:r>
          </w:p>
          <w:p w:rsidR="002A13EE" w:rsidRPr="00134987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в  zoom.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2A13EE" w:rsidRPr="005E524D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52  Конспект текста.</w:t>
            </w:r>
          </w:p>
        </w:tc>
      </w:tr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A13EE" w:rsidRPr="00124BE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5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23.05. 2020</w:t>
            </w:r>
          </w:p>
        </w:tc>
        <w:tc>
          <w:tcPr>
            <w:tcW w:w="4085" w:type="dxa"/>
            <w:shd w:val="clear" w:color="auto" w:fill="auto"/>
            <w:noWrap/>
          </w:tcPr>
          <w:p w:rsidR="002A13EE" w:rsidRPr="007617E4" w:rsidRDefault="002A13EE" w:rsidP="00130D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7E4"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Нравственные основы жизни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Обобщающий тест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 1-12 </w:t>
            </w:r>
          </w:p>
        </w:tc>
      </w:tr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A13EE" w:rsidRPr="00623340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9Б, 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19.05. 2020</w:t>
            </w:r>
          </w:p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</w:t>
            </w:r>
          </w:p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</w:t>
            </w:r>
          </w:p>
        </w:tc>
        <w:tc>
          <w:tcPr>
            <w:tcW w:w="4085" w:type="dxa"/>
            <w:shd w:val="clear" w:color="auto" w:fill="auto"/>
            <w:noWrap/>
          </w:tcPr>
          <w:p w:rsidR="002A13EE" w:rsidRPr="007617E4" w:rsidRDefault="002A13EE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17E4">
              <w:rPr>
                <w:rFonts w:ascii="Times New Roman" w:hAnsi="Times New Roman" w:cs="Times New Roman"/>
                <w:sz w:val="20"/>
                <w:szCs w:val="20"/>
              </w:rPr>
              <w:t>Основы российского законодательства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Обобщающий тест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П.24 Задания 1-3 Тест</w:t>
            </w:r>
          </w:p>
        </w:tc>
      </w:tr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  <w:p w:rsidR="002A13EE" w:rsidRPr="00623340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</w:tcPr>
          <w:p w:rsidR="002A13EE" w:rsidRPr="0084341A" w:rsidRDefault="002A13EE" w:rsidP="00130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34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8434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Международная защита прав человека</w:t>
            </w:r>
            <w:r w:rsidRPr="0084341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2A13EE" w:rsidRPr="0084341A" w:rsidRDefault="002A13EE" w:rsidP="00130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34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Правовые основы антитеррористической политики.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видеороликов.</w:t>
            </w:r>
          </w:p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законов.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П.29-30</w:t>
            </w:r>
          </w:p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заданий по теме</w:t>
            </w:r>
          </w:p>
        </w:tc>
      </w:tr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23.04. 2020</w:t>
            </w:r>
          </w:p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</w:tcPr>
          <w:p w:rsidR="002A13EE" w:rsidRPr="0084341A" w:rsidRDefault="002A13EE" w:rsidP="00130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341A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Политическая жизнь современной России.</w:t>
            </w:r>
          </w:p>
          <w:p w:rsidR="002A13EE" w:rsidRPr="0084341A" w:rsidRDefault="002A13EE" w:rsidP="00130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341A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Многообразие культур и их диалог.</w:t>
            </w:r>
          </w:p>
          <w:p w:rsidR="002A13EE" w:rsidRPr="0084341A" w:rsidRDefault="002A13EE" w:rsidP="00130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341A">
              <w:rPr>
                <w:rFonts w:ascii="Times New Roman" w:eastAsia="Times New Roman" w:hAnsi="Times New Roman" w:cs="Times New Roman"/>
                <w:sz w:val="20"/>
                <w:szCs w:val="20"/>
              </w:rPr>
              <w:t>Толерантность.</w:t>
            </w:r>
          </w:p>
          <w:p w:rsidR="002A13EE" w:rsidRPr="0084341A" w:rsidRDefault="002A13EE" w:rsidP="00130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материалов СМИ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ЕГЭ</w:t>
            </w:r>
          </w:p>
        </w:tc>
      </w:tr>
    </w:tbl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p w:rsidR="002A13EE" w:rsidRPr="0098321B" w:rsidRDefault="002A13EE" w:rsidP="002A13EE"/>
    <w:tbl>
      <w:tblPr>
        <w:tblpPr w:leftFromText="180" w:rightFromText="180" w:vertAnchor="text" w:horzAnchor="margin" w:tblpY="-649"/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3207"/>
      </w:tblGrid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2A13EE" w:rsidRPr="00E246E4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2A13EE" w:rsidRPr="005C34D0" w:rsidRDefault="002A13EE" w:rsidP="00130D8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2A13EE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2A13EE" w:rsidRPr="008568A2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2A13EE" w:rsidRPr="0098321B" w:rsidRDefault="002A13EE" w:rsidP="00130D8A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sz w:val="20"/>
                <w:szCs w:val="20"/>
              </w:rPr>
            </w:pPr>
            <w:r w:rsidRPr="001B50ED">
              <w:rPr>
                <w:rFonts w:cs="Times New Roman"/>
                <w:sz w:val="20"/>
                <w:szCs w:val="20"/>
              </w:rPr>
              <w:t>Правовое регулирование в сфере образования.</w:t>
            </w:r>
          </w:p>
          <w:p w:rsidR="002A13EE" w:rsidRPr="001B50ED" w:rsidRDefault="002A13EE" w:rsidP="00130D8A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B50ED">
              <w:rPr>
                <w:rFonts w:cs="Times New Roman"/>
                <w:sz w:val="20"/>
                <w:szCs w:val="20"/>
              </w:rPr>
              <w:t>Международное гуманитарное право. Международно-правовая защита жертв вооружённых конфликтов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2A13EE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теста.</w:t>
            </w:r>
          </w:p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2A13EE" w:rsidRPr="00A72C15" w:rsidRDefault="002A13EE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П.24-25</w:t>
            </w:r>
            <w:r w:rsidRPr="00D43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Составление плана</w:t>
            </w:r>
          </w:p>
        </w:tc>
      </w:tr>
    </w:tbl>
    <w:p w:rsidR="002A13EE" w:rsidRPr="0098321B" w:rsidRDefault="002A13EE" w:rsidP="002A13EE"/>
    <w:p w:rsidR="002A13EE" w:rsidRDefault="002A13EE" w:rsidP="002A1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r>
        <w:rPr>
          <w:rFonts w:ascii="Times New Roman" w:hAnsi="Times New Roman" w:cs="Times New Roman"/>
          <w:b/>
          <w:sz w:val="24"/>
          <w:szCs w:val="24"/>
        </w:rPr>
        <w:t>Хасаншиной Рамзии Рашитовны  12.05.2020- 16.05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b/>
          <w:sz w:val="24"/>
          <w:szCs w:val="24"/>
        </w:rPr>
        <w:t>истории и обществознанию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"/>
        <w:gridCol w:w="1888"/>
        <w:gridCol w:w="2054"/>
        <w:gridCol w:w="2061"/>
        <w:gridCol w:w="2034"/>
        <w:gridCol w:w="2042"/>
        <w:gridCol w:w="3498"/>
      </w:tblGrid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061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034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042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349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2A13EE" w:rsidTr="00130D8A">
        <w:tc>
          <w:tcPr>
            <w:tcW w:w="983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8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034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Междоусобная война в Московском княжестве второй четверти XV в. Василий Темный.</w:t>
            </w:r>
          </w:p>
        </w:tc>
        <w:tc>
          <w:tcPr>
            <w:tcW w:w="2042" w:type="dxa"/>
          </w:tcPr>
          <w:p w:rsidR="002A13EE" w:rsidRPr="00B64642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 24</w:t>
            </w:r>
          </w:p>
          <w:p w:rsidR="002A13EE" w:rsidRPr="00B64642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Пар.24 стр.71-77</w:t>
            </w:r>
          </w:p>
        </w:tc>
      </w:tr>
      <w:tr w:rsidR="002A13EE" w:rsidTr="00130D8A">
        <w:tc>
          <w:tcPr>
            <w:tcW w:w="983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88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034" w:type="dxa"/>
          </w:tcPr>
          <w:p w:rsidR="002A13EE" w:rsidRPr="003941D1" w:rsidRDefault="002A13EE" w:rsidP="00130D8A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Установление империи. </w:t>
            </w:r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Установление императорской власти. Октавиан </w:t>
            </w:r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Август. Римская империя: территория, управление.</w:t>
            </w:r>
          </w:p>
          <w:p w:rsidR="002A13EE" w:rsidRPr="003941D1" w:rsidRDefault="002A13EE" w:rsidP="00130D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Соседи Римской империи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53, 54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Пар.53,54 стр.260, 264</w:t>
            </w:r>
          </w:p>
        </w:tc>
      </w:tr>
      <w:tr w:rsidR="002A13EE" w:rsidTr="00130D8A">
        <w:tc>
          <w:tcPr>
            <w:tcW w:w="983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888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034" w:type="dxa"/>
          </w:tcPr>
          <w:p w:rsidR="002A13EE" w:rsidRPr="003941D1" w:rsidRDefault="002A13EE" w:rsidP="00130D8A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Установление империи. </w:t>
            </w:r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Установление императорской власти. Октавиан Август. Римская империя: территория, управление.</w:t>
            </w:r>
          </w:p>
          <w:p w:rsidR="002A13EE" w:rsidRPr="003941D1" w:rsidRDefault="002A13EE" w:rsidP="00130D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Соседи Римской империи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53, 54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Пар.53,54 стр.260, 264</w:t>
            </w:r>
          </w:p>
        </w:tc>
      </w:tr>
      <w:tr w:rsidR="002A13EE" w:rsidTr="00130D8A">
        <w:tc>
          <w:tcPr>
            <w:tcW w:w="983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88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034" w:type="dxa"/>
            <w:vAlign w:val="center"/>
          </w:tcPr>
          <w:p w:rsidR="002A13EE" w:rsidRDefault="002A13EE" w:rsidP="00130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Вхождение Украины в состав России.</w:t>
            </w:r>
          </w:p>
          <w:p w:rsidR="002A13EE" w:rsidRDefault="002A13EE" w:rsidP="00130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Раскол в Церкви.</w:t>
            </w: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23, 24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Пар.23,24 стр.73 вопросы 3-5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Стр.80 вопросы 3,4</w:t>
            </w:r>
          </w:p>
        </w:tc>
      </w:tr>
      <w:tr w:rsidR="002A13EE" w:rsidTr="00130D8A">
        <w:tc>
          <w:tcPr>
            <w:tcW w:w="983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888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034" w:type="dxa"/>
            <w:vAlign w:val="center"/>
          </w:tcPr>
          <w:p w:rsidR="002A13EE" w:rsidRDefault="002A13EE" w:rsidP="00130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Вхождение Украины в состав России.</w:t>
            </w:r>
          </w:p>
          <w:p w:rsidR="002A13EE" w:rsidRDefault="002A13EE" w:rsidP="00130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Раскол в Церкви.</w:t>
            </w: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23, 24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Пар.23,24 стр.73 вопросы 3-5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Стр.80 вопросы 3,4</w:t>
            </w:r>
          </w:p>
        </w:tc>
      </w:tr>
      <w:tr w:rsidR="002A13EE" w:rsidTr="00130D8A">
        <w:tc>
          <w:tcPr>
            <w:tcW w:w="983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8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034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1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повторить главу 1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стр.107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Стр.107 вопросы к 1 главе</w:t>
            </w:r>
          </w:p>
        </w:tc>
      </w:tr>
      <w:tr w:rsidR="002A13EE" w:rsidTr="00130D8A">
        <w:tc>
          <w:tcPr>
            <w:tcW w:w="983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888" w:type="dxa"/>
          </w:tcPr>
          <w:p w:rsidR="002A13EE" w:rsidRPr="007E2441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034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sz w:val="24"/>
                <w:szCs w:val="24"/>
              </w:rPr>
              <w:t>Взаимосвязь общества и природы.</w:t>
            </w:r>
          </w:p>
          <w:p w:rsidR="002A13EE" w:rsidRPr="003623AA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Охранять природу – значит охранять жизнь.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sz w:val="24"/>
                <w:szCs w:val="24"/>
              </w:rPr>
              <w:t>Усиление взаимосвязей стран и народов. Глобальные проблемы современности.</w:t>
            </w:r>
          </w:p>
        </w:tc>
        <w:tc>
          <w:tcPr>
            <w:tcW w:w="2042" w:type="dxa"/>
          </w:tcPr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15, 16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Пар.15,16 стр.131 в классе и дома задание 1, стр.140 в классе и дома 6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034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Екатерины2.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освоение Новороссии и Крыма</w:t>
            </w:r>
          </w:p>
        </w:tc>
        <w:tc>
          <w:tcPr>
            <w:tcW w:w="2042" w:type="dxa"/>
          </w:tcPr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22, 23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Пар.22 стр.48 вопрос 5, пар.23 стр.55 вопросы 1,2 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034" w:type="dxa"/>
          </w:tcPr>
          <w:p w:rsidR="002A13EE" w:rsidRPr="003941D1" w:rsidRDefault="002A13EE" w:rsidP="00130D8A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Установление империи. </w:t>
            </w:r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Установление императорской власти. Октавиан Август. Римская империя: территория, управление.</w:t>
            </w:r>
          </w:p>
          <w:p w:rsidR="002A13EE" w:rsidRPr="003941D1" w:rsidRDefault="002A13EE" w:rsidP="00130D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Соседи Римской империи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53, 54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Пар.53,54 стр.260, 264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034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Екатерины2.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освоение Новороссии и Крыма</w:t>
            </w:r>
          </w:p>
        </w:tc>
        <w:tc>
          <w:tcPr>
            <w:tcW w:w="2042" w:type="dxa"/>
          </w:tcPr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22, 23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Пар.22 стр.48 вопрос 5, пар.23 стр.55 вопросы 1,2 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034" w:type="dxa"/>
          </w:tcPr>
          <w:p w:rsidR="002A13EE" w:rsidRPr="004B615A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Россия и мир в начале ХХ века. На пороге нового века: динамика и противоречия развития.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 xml:space="preserve">Социаьно-экономическое развитие страны на рубеже </w:t>
            </w:r>
            <w:r w:rsidRPr="004B6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6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 xml:space="preserve"> вв. 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Социально-экономическое развитие Волго-Уральского региона в</w:t>
            </w:r>
            <w:r w:rsidRPr="004B61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начале ХХ в</w:t>
            </w:r>
          </w:p>
        </w:tc>
        <w:tc>
          <w:tcPr>
            <w:tcW w:w="2042" w:type="dxa"/>
          </w:tcPr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33, 34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Пар.33 стр.70 вопросы 6,7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Пар. 34 стр.75 вопросы 1, 4,5 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034" w:type="dxa"/>
          </w:tcPr>
          <w:p w:rsidR="002A13EE" w:rsidRPr="004B615A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Россия и мир в начале ХХ века. На пороге нового века: динамика и противоречия развития.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 xml:space="preserve">Социаьно-экономическое развитие страны на рубеже </w:t>
            </w:r>
            <w:r w:rsidRPr="004B6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6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XX</w:t>
            </w: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 xml:space="preserve"> вв. 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Социально-экономическое развитие Волго-Уральского региона в</w:t>
            </w:r>
            <w:r w:rsidRPr="004B61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начале ХХ в</w:t>
            </w:r>
          </w:p>
        </w:tc>
        <w:tc>
          <w:tcPr>
            <w:tcW w:w="2042" w:type="dxa"/>
          </w:tcPr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33, 34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Пар.33 стр.70 вопросы 6,7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Пар. 34 стр.75 вопросы 1, 4,5 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Общестознание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034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sz w:val="24"/>
                <w:szCs w:val="24"/>
              </w:rPr>
              <w:t>Взаимосвязь общества и природы.</w:t>
            </w:r>
          </w:p>
          <w:p w:rsidR="002A13EE" w:rsidRPr="003623AA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Охранять природу – значит охранять жизнь.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sz w:val="24"/>
                <w:szCs w:val="24"/>
              </w:rPr>
              <w:t>Усиление взаимосвязей стран и народов. Глобальные проблемы современности.</w:t>
            </w:r>
          </w:p>
        </w:tc>
        <w:tc>
          <w:tcPr>
            <w:tcW w:w="2042" w:type="dxa"/>
          </w:tcPr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15, 16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Пар.15,16 стр.131 в классе и дома задание 1, стр.140 в классе и дома 6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2A13EE" w:rsidRPr="004B615A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Style w:val="c2"/>
                <w:rFonts w:cs="Times New Roman"/>
                <w:color w:val="000000"/>
                <w:sz w:val="24"/>
                <w:szCs w:val="24"/>
              </w:rPr>
              <w:t>Мои права и обязанности</w:t>
            </w: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15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Пар.15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доходов.</w:t>
            </w: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23, 24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Пар.23,24 стр.200 вопросы 1,4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Стр.207 вопросы 2,3,4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2A13EE" w:rsidRPr="004B615A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Style w:val="c2"/>
                <w:rFonts w:cs="Times New Roman"/>
                <w:color w:val="000000"/>
                <w:sz w:val="24"/>
                <w:szCs w:val="24"/>
              </w:rPr>
              <w:t>Мои права и обязанности</w:t>
            </w: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15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параграфа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Пар.15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2A13EE" w:rsidRPr="004B615A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Style w:val="c2"/>
                <w:rFonts w:cs="Times New Roman"/>
                <w:color w:val="000000"/>
                <w:sz w:val="24"/>
                <w:szCs w:val="24"/>
              </w:rPr>
              <w:t>Мои права и обязанности</w:t>
            </w: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15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Пар.15</w:t>
            </w:r>
          </w:p>
        </w:tc>
      </w:tr>
      <w:tr w:rsidR="002A13EE" w:rsidTr="00130D8A">
        <w:tc>
          <w:tcPr>
            <w:tcW w:w="983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8" w:type="dxa"/>
          </w:tcPr>
          <w:p w:rsidR="002A13EE" w:rsidRDefault="002A13EE" w:rsidP="0013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54" w:type="dxa"/>
          </w:tcPr>
          <w:p w:rsidR="002A13EE" w:rsidRDefault="002A13EE" w:rsidP="00130D8A">
            <w:pPr>
              <w:jc w:val="center"/>
            </w:pPr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 Р.Р.</w:t>
            </w:r>
          </w:p>
        </w:tc>
        <w:tc>
          <w:tcPr>
            <w:tcW w:w="2061" w:type="dxa"/>
          </w:tcPr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доходов.</w:t>
            </w:r>
          </w:p>
        </w:tc>
        <w:tc>
          <w:tcPr>
            <w:tcW w:w="2042" w:type="dxa"/>
          </w:tcPr>
          <w:p w:rsidR="002A13EE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23, 24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13EE" w:rsidRPr="008C1B46" w:rsidRDefault="002A13EE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2A13EE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Пар.23,24 стр.200 вопросы 1,4</w:t>
            </w:r>
          </w:p>
          <w:p w:rsidR="002A13EE" w:rsidRPr="00B64642" w:rsidRDefault="002A13EE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Стр.207 вопросы 2,3,4</w:t>
            </w:r>
          </w:p>
        </w:tc>
      </w:tr>
    </w:tbl>
    <w:p w:rsidR="002A13EE" w:rsidRPr="000C449F" w:rsidRDefault="002A13EE" w:rsidP="002A13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3EE" w:rsidRPr="007E2441" w:rsidRDefault="002A13EE" w:rsidP="002A13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3EE" w:rsidRPr="0098321B" w:rsidRDefault="002A13EE" w:rsidP="002A13EE">
      <w:bookmarkStart w:id="0" w:name="_GoBack"/>
      <w:bookmarkEnd w:id="0"/>
    </w:p>
    <w:p w:rsidR="002A13EE" w:rsidRDefault="002A13EE" w:rsidP="002A13EE"/>
    <w:p w:rsidR="002A13EE" w:rsidRPr="004A5F85" w:rsidRDefault="002A13EE" w:rsidP="002A13EE"/>
    <w:p w:rsidR="002A13EE" w:rsidRPr="004A5F85" w:rsidRDefault="002A13EE" w:rsidP="002A13EE"/>
    <w:p w:rsidR="004D4FE4" w:rsidRDefault="004D4FE4"/>
    <w:sectPr w:rsidR="004D4FE4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E0"/>
    <w:rsid w:val="002A13EE"/>
    <w:rsid w:val="004D4FE4"/>
    <w:rsid w:val="00692BE0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8D05E-9A06-4A5C-AB47-A957BC9B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13E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1A1A1A"/>
    </w:rPr>
  </w:style>
  <w:style w:type="character" w:customStyle="1" w:styleId="6">
    <w:name w:val="Основной текст (6)_"/>
    <w:link w:val="60"/>
    <w:rsid w:val="002A13EE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13EE"/>
    <w:pPr>
      <w:shd w:val="clear" w:color="auto" w:fill="FFFFFF"/>
      <w:spacing w:after="0" w:line="218" w:lineRule="exact"/>
      <w:ind w:firstLine="360"/>
      <w:jc w:val="both"/>
    </w:pPr>
    <w:rPr>
      <w:rFonts w:ascii="Times New Roman" w:eastAsia="Times New Roman" w:hAnsi="Times New Roman"/>
      <w:lang w:eastAsia="en-US"/>
    </w:rPr>
  </w:style>
  <w:style w:type="table" w:styleId="a4">
    <w:name w:val="Table Grid"/>
    <w:basedOn w:val="a1"/>
    <w:uiPriority w:val="39"/>
    <w:rsid w:val="002A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2A1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2020-05-18T07:14:00Z</dcterms:created>
  <dcterms:modified xsi:type="dcterms:W3CDTF">2020-05-18T07:24:00Z</dcterms:modified>
</cp:coreProperties>
</file>